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before="73"/>
        <w:ind w:firstLine="0" w:left="2412"/>
      </w:pPr>
    </w:p>
    <w:p w14:paraId="02000000">
      <w:pPr>
        <w:pStyle w:val="Style_1"/>
        <w:spacing w:before="73"/>
        <w:ind w:firstLine="0" w:left="2412"/>
      </w:pPr>
    </w:p>
    <w:p w14:paraId="03000000">
      <w:pPr>
        <w:pStyle w:val="Style_1"/>
        <w:spacing w:before="73"/>
        <w:ind w:firstLine="0" w:left="2412"/>
      </w:pPr>
      <w:r>
        <w:t>Количество</w:t>
      </w:r>
      <w:r>
        <w:rPr>
          <w:spacing w:val="-3"/>
        </w:rPr>
        <w:t xml:space="preserve"> </w:t>
      </w:r>
      <w:r>
        <w:t>вакантных</w:t>
      </w:r>
      <w:r>
        <w:rPr>
          <w:spacing w:val="-4"/>
        </w:rPr>
        <w:t xml:space="preserve"> </w:t>
      </w:r>
      <w:r>
        <w:t>мест</w:t>
      </w:r>
    </w:p>
    <w:p w14:paraId="04000000">
      <w:pPr>
        <w:pStyle w:val="Style_1"/>
        <w:spacing w:before="1"/>
        <w:ind w:firstLine="0" w:left="2471"/>
      </w:pPr>
      <w:r>
        <w:t>для приема (перевода) за счет бюджетных</w:t>
      </w:r>
      <w:r>
        <w:rPr>
          <w:spacing w:val="-62"/>
        </w:rPr>
        <w:t xml:space="preserve"> </w:t>
      </w:r>
      <w:r>
        <w:t>ассигнований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бюджета</w:t>
      </w:r>
    </w:p>
    <w:p w14:paraId="05000000">
      <w:pPr>
        <w:pStyle w:val="Style_1"/>
        <w:rPr>
          <w:spacing w:val="-62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1083945</wp:posOffset>
                </wp:positionH>
                <wp:positionV relativeFrom="paragraph">
                  <wp:posOffset>581025</wp:posOffset>
                </wp:positionV>
                <wp:extent cx="6022975" cy="4258945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022975" cy="425894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Style_2"/>
                              <w:tblInd w:type="dxa" w:w="5"/>
                              <w:tblBorders>
                                <w:top w:color="000000" w:sz="4" w:val="single"/>
                                <w:left w:color="000000" w:sz="4" w:val="single"/>
                                <w:bottom w:color="000000" w:sz="4" w:val="single"/>
                                <w:right w:color="000000" w:sz="4" w:val="single"/>
                                <w:insideH w:color="000000" w:sz="4" w:val="single"/>
                                <w:insideV w:color="000000" w:sz="4" w:val="single"/>
                              </w:tblBorders>
                              <w:tblLayout w:type="fixed"/>
                            </w:tblPr>
                            <w:tblGrid>
                              <w:gridCol w:w="5641"/>
                              <w:gridCol w:w="1702"/>
                              <w:gridCol w:w="2127"/>
                            </w:tblGrid>
                            <w:tr>
                              <w:trPr>
                                <w:trHeight w:hRule="atLeast" w:val="861"/>
                              </w:trPr>
                              <w:tc>
                                <w:tcPr>
                                  <w:tcW w:type="dxa" w:w="5641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06000000">
                                  <w:pPr>
                                    <w:pStyle w:val="Style_3"/>
                                    <w:spacing w:before="134"/>
                                    <w:ind w:firstLine="0" w:left="1465" w:right="1460"/>
                                    <w:rPr>
                                      <w:i w:val="1"/>
                                      <w:sz w:val="26"/>
                                    </w:rPr>
                                  </w:pPr>
                                  <w:r>
                                    <w:rPr>
                                      <w:i w:val="1"/>
                                      <w:sz w:val="26"/>
                                    </w:rPr>
                                    <w:t>Реализуемая</w:t>
                                  </w:r>
                                  <w:r>
                                    <w:rPr>
                                      <w:i w:val="1"/>
                                      <w:spacing w:val="-1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 w:val="1"/>
                                      <w:sz w:val="26"/>
                                    </w:rPr>
                                    <w:t>программа</w:t>
                                  </w:r>
                                </w:p>
                              </w:tc>
                              <w:tc>
                                <w:tcPr>
                                  <w:tcW w:type="dxa" w:w="1702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07000000">
                                  <w:pPr>
                                    <w:pStyle w:val="Style_3"/>
                                    <w:spacing w:before="134"/>
                                    <w:ind w:firstLine="0" w:left="507" w:right="498"/>
                                    <w:rPr>
                                      <w:i w:val="1"/>
                                      <w:sz w:val="26"/>
                                    </w:rPr>
                                  </w:pPr>
                                  <w:r>
                                    <w:rPr>
                                      <w:i w:val="1"/>
                                      <w:sz w:val="26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type="dxa" w:w="2127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08000000">
                                  <w:pPr>
                                    <w:pStyle w:val="Style_3"/>
                                    <w:spacing w:line="283" w:lineRule="exact"/>
                                    <w:ind w:hanging="51" w:left="448"/>
                                    <w:jc w:val="left"/>
                                    <w:rPr>
                                      <w:i w:val="1"/>
                                      <w:sz w:val="26"/>
                                    </w:rPr>
                                  </w:pPr>
                                  <w:r>
                                    <w:rPr>
                                      <w:i w:val="1"/>
                                      <w:sz w:val="26"/>
                                    </w:rPr>
                                    <w:t>Количество</w:t>
                                  </w:r>
                                </w:p>
                                <w:p w14:paraId="09000000">
                                  <w:pPr>
                                    <w:pStyle w:val="Style_3"/>
                                    <w:spacing w:line="284" w:lineRule="exact"/>
                                    <w:ind w:hanging="322" w:left="770" w:right="426"/>
                                    <w:jc w:val="left"/>
                                    <w:rPr>
                                      <w:i w:val="1"/>
                                      <w:sz w:val="26"/>
                                    </w:rPr>
                                  </w:pPr>
                                  <w:r>
                                    <w:rPr>
                                      <w:i w:val="1"/>
                                      <w:spacing w:val="-1"/>
                                      <w:sz w:val="26"/>
                                    </w:rPr>
                                    <w:t>вакантных</w:t>
                                  </w:r>
                                  <w:r>
                                    <w:rPr>
                                      <w:i w:val="1"/>
                                      <w:spacing w:val="-6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 w:val="1"/>
                                      <w:sz w:val="26"/>
                                    </w:rPr>
                                    <w:t>мест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hRule="atLeast" w:val="299"/>
                              </w:trPr>
                              <w:tc>
                                <w:tcPr>
                                  <w:tcW w:type="dxa" w:w="5641"/>
                                  <w:vMerge w:val="restart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0A000000">
                                  <w:pPr>
                                    <w:pStyle w:val="Style_3"/>
                                    <w:spacing w:before="6"/>
                                    <w:ind/>
                                    <w:jc w:val="left"/>
                                    <w:rPr>
                                      <w:sz w:val="32"/>
                                    </w:rPr>
                                  </w:pPr>
                                </w:p>
                                <w:p w14:paraId="0B000000">
                                  <w:pPr>
                                    <w:pStyle w:val="Style_3"/>
                                    <w:spacing w:before="1"/>
                                    <w:ind w:firstLine="0" w:left="112" w:right="310"/>
                                    <w:jc w:val="lef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Основная образовательная программа начального общего</w:t>
                                  </w:r>
                                  <w:r>
                                    <w:rPr>
                                      <w:spacing w:val="-5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type="dxa" w:w="1702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0C000000">
                                  <w:pPr>
                                    <w:pStyle w:val="Style_3"/>
                                    <w:spacing w:line="279" w:lineRule="exact"/>
                                    <w:ind w:firstLine="0" w:lef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type="dxa" w:w="2127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0D000000">
                                  <w:pPr>
                                    <w:pStyle w:val="Style_3"/>
                                    <w:spacing w:line="279" w:lineRule="exact"/>
                                    <w:ind w:firstLine="0" w:left="2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hRule="atLeast" w:val="299"/>
                              </w:trPr>
                              <w:tc>
                                <w:tcPr>
                                  <w:tcW w:type="dxa" w:w="5641"/>
                                  <w:gridSpan w:val="1"/>
                                  <w:vMerge w:val="continue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/>
                              </w:tc>
                              <w:tc>
                                <w:tcPr>
                                  <w:tcW w:type="dxa" w:w="1702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0E000000">
                                  <w:pPr>
                                    <w:pStyle w:val="Style_3"/>
                                    <w:spacing w:line="279" w:lineRule="exact"/>
                                    <w:ind w:firstLine="0" w:lef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type="dxa" w:w="2127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0F000000">
                                  <w:pPr>
                                    <w:pStyle w:val="Style_3"/>
                                    <w:spacing w:line="279" w:lineRule="exact"/>
                                    <w:ind w:firstLine="0" w:left="857" w:right="96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hRule="atLeast" w:val="297"/>
                              </w:trPr>
                              <w:tc>
                                <w:tcPr>
                                  <w:tcW w:type="dxa" w:w="5641"/>
                                  <w:gridSpan w:val="1"/>
                                  <w:vMerge w:val="continue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/>
                              </w:tc>
                              <w:tc>
                                <w:tcPr>
                                  <w:tcW w:type="dxa" w:w="1702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10000000">
                                  <w:pPr>
                                    <w:pStyle w:val="Style_3"/>
                                    <w:spacing w:line="277" w:lineRule="exact"/>
                                    <w:ind w:firstLine="0" w:lef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type="dxa" w:w="2127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11000000">
                                  <w:pPr>
                                    <w:pStyle w:val="Style_3"/>
                                    <w:spacing w:line="277" w:lineRule="exact"/>
                                    <w:ind w:firstLine="0" w:left="857" w:right="96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hRule="atLeast" w:val="326"/>
                              </w:trPr>
                              <w:tc>
                                <w:tcPr>
                                  <w:tcW w:type="dxa" w:w="5641"/>
                                  <w:gridSpan w:val="1"/>
                                  <w:vMerge w:val="continue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/>
                              </w:tc>
                              <w:tc>
                                <w:tcPr>
                                  <w:tcW w:type="dxa" w:w="1702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12000000">
                                  <w:pPr>
                                    <w:pStyle w:val="Style_3"/>
                                    <w:spacing w:line="291" w:lineRule="exact"/>
                                    <w:ind w:firstLine="0" w:lef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type="dxa" w:w="2127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13000000">
                                  <w:pPr>
                                    <w:pStyle w:val="Style_3"/>
                                    <w:spacing w:line="291" w:lineRule="exact"/>
                                    <w:ind w:firstLine="0" w:left="2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hRule="atLeast" w:val="299"/>
                              </w:trPr>
                              <w:tc>
                                <w:tcPr>
                                  <w:tcW w:type="dxa" w:w="5641"/>
                                  <w:vMerge w:val="restart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14000000">
                                  <w:pPr>
                                    <w:pStyle w:val="Style_3"/>
                                    <w:ind/>
                                    <w:jc w:val="left"/>
                                  </w:pPr>
                                </w:p>
                                <w:p w14:paraId="15000000">
                                  <w:pPr>
                                    <w:pStyle w:val="Style_3"/>
                                    <w:spacing w:before="10"/>
                                    <w:ind/>
                                    <w:jc w:val="left"/>
                                  </w:pPr>
                                </w:p>
                                <w:p w14:paraId="16000000">
                                  <w:pPr>
                                    <w:pStyle w:val="Style_3"/>
                                    <w:ind w:firstLine="0" w:left="112" w:right="400"/>
                                    <w:jc w:val="lef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Основная образовательная программа основного общего</w:t>
                                  </w:r>
                                  <w:r>
                                    <w:rPr>
                                      <w:spacing w:val="-5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type="dxa" w:w="1702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17000000">
                                  <w:pPr>
                                    <w:pStyle w:val="Style_3"/>
                                    <w:spacing w:line="280" w:lineRule="exact"/>
                                    <w:ind w:firstLine="0" w:lef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2127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18000000">
                                  <w:pPr>
                                    <w:pStyle w:val="Style_3"/>
                                    <w:spacing w:line="280" w:lineRule="exact"/>
                                    <w:ind w:firstLine="0" w:left="857" w:right="960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hRule="atLeast" w:val="299"/>
                              </w:trPr>
                              <w:tc>
                                <w:tcPr>
                                  <w:tcW w:type="dxa" w:w="5641"/>
                                  <w:gridSpan w:val="1"/>
                                  <w:vMerge w:val="continue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/>
                              </w:tc>
                              <w:tc>
                                <w:tcPr>
                                  <w:tcW w:type="dxa" w:w="1702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19000000">
                                  <w:pPr>
                                    <w:pStyle w:val="Style_3"/>
                                    <w:spacing w:line="279" w:lineRule="exact"/>
                                    <w:ind w:firstLine="0" w:lef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type="dxa" w:w="2127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1A000000">
                                  <w:pPr>
                                    <w:pStyle w:val="Style_3"/>
                                    <w:spacing w:line="279" w:lineRule="exact"/>
                                    <w:ind w:firstLine="0" w:left="2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hRule="atLeast" w:val="297"/>
                              </w:trPr>
                              <w:tc>
                                <w:tcPr>
                                  <w:tcW w:type="dxa" w:w="5641"/>
                                  <w:gridSpan w:val="1"/>
                                  <w:vMerge w:val="continue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/>
                              </w:tc>
                              <w:tc>
                                <w:tcPr>
                                  <w:tcW w:type="dxa" w:w="1702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1B000000">
                                  <w:pPr>
                                    <w:pStyle w:val="Style_3"/>
                                    <w:spacing w:line="277" w:lineRule="exact"/>
                                    <w:ind w:firstLine="0" w:lef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type="dxa" w:w="2127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1C000000">
                                  <w:pPr>
                                    <w:pStyle w:val="Style_3"/>
                                    <w:spacing w:line="277" w:lineRule="exact"/>
                                    <w:ind w:firstLine="0" w:left="2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hRule="atLeast" w:val="300"/>
                              </w:trPr>
                              <w:tc>
                                <w:tcPr>
                                  <w:tcW w:type="dxa" w:w="5641"/>
                                  <w:gridSpan w:val="1"/>
                                  <w:vMerge w:val="continue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/>
                              </w:tc>
                              <w:tc>
                                <w:tcPr>
                                  <w:tcW w:type="dxa" w:w="1702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1D000000">
                                  <w:pPr>
                                    <w:pStyle w:val="Style_3"/>
                                    <w:spacing w:line="280" w:lineRule="exact"/>
                                    <w:ind w:firstLine="0" w:lef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type="dxa" w:w="2127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1E000000">
                                  <w:pPr>
                                    <w:pStyle w:val="Style_3"/>
                                    <w:spacing w:line="280" w:lineRule="exact"/>
                                    <w:ind w:firstLine="0" w:left="2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hRule="atLeast" w:val="299"/>
                              </w:trPr>
                              <w:tc>
                                <w:tcPr>
                                  <w:tcW w:type="dxa" w:w="5641"/>
                                  <w:gridSpan w:val="1"/>
                                  <w:vMerge w:val="continue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/>
                              </w:tc>
                              <w:tc>
                                <w:tcPr>
                                  <w:tcW w:type="dxa" w:w="1702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1F000000">
                                  <w:pPr>
                                    <w:pStyle w:val="Style_3"/>
                                    <w:spacing w:line="279" w:lineRule="exact"/>
                                    <w:ind w:firstLine="0" w:left="9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type="dxa" w:w="2127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20000000">
                                  <w:pPr>
                                    <w:pStyle w:val="Style_3"/>
                                    <w:spacing w:line="279" w:lineRule="exact"/>
                                    <w:ind w:firstLine="0" w:left="2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hRule="atLeast" w:val="436"/>
                              </w:trPr>
                              <w:tc>
                                <w:tcPr>
                                  <w:tcW w:type="dxa" w:w="5641"/>
                                  <w:vMerge w:val="restart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21000000">
                                  <w:pPr>
                                    <w:pStyle w:val="Style_3"/>
                                    <w:spacing w:before="118"/>
                                    <w:ind w:firstLine="0" w:left="112" w:right="528"/>
                                    <w:jc w:val="lef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Основная образовательная программа среднего общего</w:t>
                                  </w:r>
                                  <w:r>
                                    <w:rPr>
                                      <w:spacing w:val="-5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type="dxa" w:w="1702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22000000">
                                  <w:pPr>
                                    <w:pStyle w:val="Style_3"/>
                                    <w:spacing w:line="289" w:lineRule="exact"/>
                                    <w:ind w:firstLine="0" w:left="507" w:right="49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type="dxa" w:w="2127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23000000">
                                  <w:pPr>
                                    <w:pStyle w:val="Style_3"/>
                                    <w:spacing w:line="289" w:lineRule="exact"/>
                                    <w:ind w:right="91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hRule="atLeast" w:val="299"/>
                              </w:trPr>
                              <w:tc>
                                <w:tcPr>
                                  <w:tcW w:type="dxa" w:w="5641"/>
                                  <w:gridSpan w:val="1"/>
                                  <w:vMerge w:val="continue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/>
                              </w:tc>
                              <w:tc>
                                <w:tcPr>
                                  <w:tcW w:type="dxa" w:w="1702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24000000">
                                  <w:pPr>
                                    <w:pStyle w:val="Style_3"/>
                                    <w:spacing w:line="280" w:lineRule="exact"/>
                                    <w:ind w:firstLine="0" w:left="507" w:right="49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type="dxa" w:w="2127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25000000">
                                  <w:pPr>
                                    <w:pStyle w:val="Style_3"/>
                                    <w:spacing w:line="280" w:lineRule="exact"/>
                                    <w:ind w:right="917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hRule="atLeast" w:val="299"/>
                              </w:trPr>
                              <w:tc>
                                <w:tcPr>
                                  <w:tcW w:type="dxa" w:w="5641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26000000">
                                  <w:pPr>
                                    <w:pStyle w:val="Style_3"/>
                                    <w:spacing w:before="15"/>
                                    <w:ind w:firstLine="0" w:left="1465" w:right="144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type="dxa" w:w="1702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27000000">
                                  <w:pPr>
                                    <w:pStyle w:val="Style_3"/>
                                    <w:ind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type="dxa" w:w="2127"/>
                                  <w:tcBorders>
                                    <w:top w:color="000000" w:sz="4" w:val="single"/>
                                    <w:left w:color="000000" w:sz="4" w:val="single"/>
                                    <w:bottom w:color="000000" w:sz="4" w:val="single"/>
                                    <w:right w:color="000000" w:sz="4" w:val="single"/>
                                  </w:tcBorders>
                                </w:tcPr>
                                <w:p w14:paraId="28000000">
                                  <w:pPr>
                                    <w:pStyle w:val="Style_3"/>
                                    <w:spacing w:line="279" w:lineRule="exact"/>
                                    <w:ind w:right="919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62</w:t>
                                  </w:r>
                                </w:p>
                              </w:tc>
                            </w:tr>
                          </w:tbl>
                          <w:p w14:paraId="29000000">
                            <w:pPr>
                              <w:pStyle w:val="Style_1"/>
                              <w:ind w:right="0"/>
                              <w:jc w:val="left"/>
                            </w:pPr>
                          </w:p>
                        </w:txbxContent>
                      </wps:txbx>
                      <wps:bodyPr anchor="t" bIns="0" lIns="0" rIns="0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                             </w:t>
      </w:r>
      <w:r>
        <w:t xml:space="preserve">по состоянию на </w:t>
      </w:r>
      <w:r>
        <w:t>01</w:t>
      </w:r>
      <w:r>
        <w:t>.0</w:t>
      </w:r>
      <w:r>
        <w:t>9</w:t>
      </w:r>
      <w:r>
        <w:t>.2025 г.</w:t>
      </w:r>
    </w:p>
    <w:p w14:paraId="2A000000">
      <w:pPr>
        <w:pStyle w:val="Style_1"/>
      </w:pPr>
      <w:r>
        <w:t xml:space="preserve">                                         </w:t>
      </w:r>
      <w:r>
        <w:t>МБОУ «СОШ д.Акбарисово»</w:t>
      </w:r>
    </w:p>
    <w:p w14:paraId="2B000000">
      <w:pPr>
        <w:pStyle w:val="Style_1"/>
        <w:spacing w:line="480" w:lineRule="auto"/>
        <w:ind w:right="3249"/>
        <w:jc w:val="left"/>
      </w:pPr>
    </w:p>
    <w:p w14:paraId="2C000000">
      <w:pPr>
        <w:pStyle w:val="Style_1"/>
        <w:spacing w:line="480" w:lineRule="auto"/>
        <w:ind w:firstLine="0" w:left="3119" w:right="3249"/>
      </w:pPr>
    </w:p>
    <w:sectPr>
      <w:type w:val="continuous"/>
      <w:pgSz w:h="16850" w:orient="portrait" w:w="11920"/>
      <w:pgMar w:bottom="280" w:footer="720" w:gutter="0" w:header="720" w:left="1600" w:right="620" w:top="60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No Spacing"/>
    <w:link w:val="Style_8_ch"/>
    <w:rPr>
      <w:rFonts w:ascii="Times New Roman" w:hAnsi="Times New Roman"/>
    </w:rPr>
  </w:style>
  <w:style w:styleId="Style_8_ch" w:type="character">
    <w:name w:val="No Spacing"/>
    <w:link w:val="Style_8"/>
    <w:rPr>
      <w:rFonts w:ascii="Times New Roman" w:hAnsi="Times New Roman"/>
    </w:rPr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List Paragraph"/>
    <w:basedOn w:val="Style_4"/>
    <w:link w:val="Style_20_ch"/>
  </w:style>
  <w:style w:styleId="Style_20_ch" w:type="character">
    <w:name w:val="List Paragraph"/>
    <w:basedOn w:val="Style_4_ch"/>
    <w:link w:val="Style_20"/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1" w:type="paragraph">
    <w:name w:val="Body Text"/>
    <w:basedOn w:val="Style_4"/>
    <w:link w:val="Style_1_ch"/>
    <w:pPr>
      <w:ind w:right="2532"/>
      <w:jc w:val="center"/>
    </w:pPr>
    <w:rPr>
      <w:sz w:val="26"/>
    </w:rPr>
  </w:style>
  <w:style w:styleId="Style_1_ch" w:type="character">
    <w:name w:val="Body Text"/>
    <w:basedOn w:val="Style_4_ch"/>
    <w:link w:val="Style_1"/>
    <w:rPr>
      <w:sz w:val="26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3" w:type="paragraph">
    <w:name w:val="Table Paragraph"/>
    <w:basedOn w:val="Style_4"/>
    <w:link w:val="Style_3_ch"/>
    <w:pPr>
      <w:ind/>
      <w:jc w:val="center"/>
    </w:pPr>
  </w:style>
  <w:style w:styleId="Style_3_ch" w:type="character">
    <w:name w:val="Table Paragraph"/>
    <w:basedOn w:val="Style_4_ch"/>
    <w:link w:val="Style_3"/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2025-11-18T17:32:56Z</dcterms:modified>
</cp:coreProperties>
</file>